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0E" w:rsidRDefault="00624E0E" w:rsidP="00624E0E">
      <w:pPr>
        <w:jc w:val="both"/>
      </w:pPr>
    </w:p>
    <w:p w:rsidR="00624E0E" w:rsidRDefault="00624E0E" w:rsidP="00624E0E">
      <w:pPr>
        <w:jc w:val="center"/>
        <w:rPr>
          <w:b/>
        </w:rPr>
      </w:pPr>
      <w:r>
        <w:rPr>
          <w:b/>
        </w:rPr>
        <w:t>Памятка педагогу по обобщению опыта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Внимательно следите за научно-методической литературой, составьте библиографию литературы по интересующему вас вопросу.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 задуховным развитием детей. Отмечайте при этом ваши сомнения, неудачи.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Выбирая тему для обобщения опыта, постарайтесь учесть успехи и недостатки в вашей работе и работе ваших коллег. Целесообразно взять тему, которую вы считаете наиболее важной и нужной, и постараться оформить ее как можно точнее, конкретнее.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Набросайте краткий план темы (3-4 </w:t>
      </w:r>
      <w:proofErr w:type="gramStart"/>
      <w:r>
        <w:t>основных</w:t>
      </w:r>
      <w:proofErr w:type="gramEnd"/>
      <w: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уточните план; уже в нем должна быть отражена основная идея и логика изложения темы.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При написании доклада сначала набросайте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Оценивайте практически свой опыт. Сообщая об успехах, не забудьте о недостатках, трудностях, ошибках. Главный критерий хорошего опыта - результаты. Рассказ об опыте неубедителен и малоинтересен, если в нем не показано, как растут и развиваются ученики.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 xml:space="preserve">Материал старайтесь излагать кратко, просто, логично, стройно, избегая повторений. 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t>Подберите и надлежащим образом оформите приложения (схемы, карты, таблицы, работы учащихся, списки литературы и т.д.).</w:t>
      </w:r>
    </w:p>
    <w:p w:rsidR="00624E0E" w:rsidRDefault="00624E0E" w:rsidP="00624E0E">
      <w:pPr>
        <w:jc w:val="center"/>
        <w:rPr>
          <w:b/>
        </w:rPr>
      </w:pPr>
    </w:p>
    <w:p w:rsidR="00624E0E" w:rsidRDefault="00624E0E" w:rsidP="00624E0E">
      <w:pPr>
        <w:jc w:val="center"/>
        <w:rPr>
          <w:b/>
        </w:rPr>
      </w:pPr>
      <w:r>
        <w:rPr>
          <w:b/>
        </w:rPr>
        <w:t>Глоссарий передового опыта</w:t>
      </w:r>
    </w:p>
    <w:p w:rsidR="00624E0E" w:rsidRDefault="00624E0E" w:rsidP="00624E0E">
      <w:pPr>
        <w:jc w:val="both"/>
      </w:pPr>
    </w:p>
    <w:p w:rsidR="00624E0E" w:rsidRDefault="00624E0E" w:rsidP="00624E0E">
      <w:pPr>
        <w:jc w:val="both"/>
      </w:pPr>
      <w:r>
        <w:rPr>
          <w:b/>
        </w:rPr>
        <w:t>Актуальность педагогического опыта</w:t>
      </w:r>
      <w:r>
        <w:t xml:space="preserve"> – (греч. </w:t>
      </w:r>
      <w:proofErr w:type="spellStart"/>
      <w:r>
        <w:t>actualis</w:t>
      </w:r>
      <w:proofErr w:type="spellEnd"/>
      <w:r>
        <w:t xml:space="preserve"> – деятельный) один из критериев передового педагогического опыта, выражающийся в соответствии этого опыта современным тенденциям общественного развития, передовым идеям педагогической науки </w:t>
      </w:r>
    </w:p>
    <w:p w:rsidR="00624E0E" w:rsidRDefault="00624E0E" w:rsidP="00624E0E">
      <w:pPr>
        <w:jc w:val="both"/>
      </w:pPr>
      <w:r>
        <w:rPr>
          <w:b/>
        </w:rPr>
        <w:t>Анализ педагогического опыта</w:t>
      </w:r>
      <w:r>
        <w:t xml:space="preserve"> – способ исследования педагогических объектов, позволяющий вычленять отдельные части из целого и подвергать их самостоятельному изучению. Процедура мысленного расчленения результатов педагогической деятельности на диагностируемые признаки свойств личности педагога с целого изучения их самих и закономерных связей между ними. </w:t>
      </w:r>
    </w:p>
    <w:p w:rsidR="00624E0E" w:rsidRDefault="00624E0E" w:rsidP="00624E0E">
      <w:pPr>
        <w:jc w:val="both"/>
      </w:pPr>
      <w:r>
        <w:rPr>
          <w:b/>
        </w:rPr>
        <w:t>Воспроизводимость</w:t>
      </w:r>
      <w:r>
        <w:t xml:space="preserve"> – (репродуктивность) педагогического опыта – один из критериев передового педагогического опыта, отражающий возможность воспроизведения </w:t>
      </w:r>
      <w:r>
        <w:lastRenderedPageBreak/>
        <w:t xml:space="preserve">(репродуцирования) достаточно квалифицированным педагогам его основной идеи и технологии его реализации; при этом достигается более высокий результат, чем в предыдущей деятельности. </w:t>
      </w:r>
    </w:p>
    <w:p w:rsidR="00624E0E" w:rsidRDefault="00624E0E" w:rsidP="00624E0E">
      <w:pPr>
        <w:jc w:val="both"/>
      </w:pPr>
      <w:r>
        <w:rPr>
          <w:b/>
        </w:rPr>
        <w:t>Зафиксированный педагогический опыт</w:t>
      </w:r>
      <w:r>
        <w:t xml:space="preserve"> – сообщение о деятельности педагогов и ее результатах, содержащиеся в личных записях педагога или руководителя учреждения (организации), тезисах или докладах на совещаниях различного уровня, материалах методкабинетов, районных (городских) управлений образованием, картотек передового педагогического опыта, курсовых и практических работ слушателей ИПК </w:t>
      </w:r>
    </w:p>
    <w:p w:rsidR="00624E0E" w:rsidRDefault="00624E0E" w:rsidP="00624E0E">
      <w:pPr>
        <w:jc w:val="both"/>
      </w:pPr>
      <w:r>
        <w:rPr>
          <w:b/>
        </w:rPr>
        <w:t>Инновация педагогическая</w:t>
      </w:r>
      <w:r>
        <w:t xml:space="preserve"> (нововведение) –</w:t>
      </w:r>
    </w:p>
    <w:p w:rsidR="00624E0E" w:rsidRDefault="00624E0E" w:rsidP="00624E0E">
      <w:pPr>
        <w:jc w:val="both"/>
      </w:pPr>
      <w:r>
        <w:t xml:space="preserve"> 1) целенаправленное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целом.</w:t>
      </w:r>
    </w:p>
    <w:p w:rsidR="00624E0E" w:rsidRDefault="00624E0E" w:rsidP="00624E0E">
      <w:pPr>
        <w:jc w:val="both"/>
      </w:pPr>
      <w:r>
        <w:t xml:space="preserve">2) процесс освоения новшества (нового средства, методы, методики, технологии, программы); </w:t>
      </w:r>
    </w:p>
    <w:p w:rsidR="00624E0E" w:rsidRDefault="00624E0E" w:rsidP="00624E0E">
      <w:pPr>
        <w:jc w:val="both"/>
      </w:pPr>
      <w:r>
        <w:t xml:space="preserve">3) поиск идеальных методик и программ, их внедрение в образовательный процесс и их творческое переосмысление. </w:t>
      </w:r>
    </w:p>
    <w:p w:rsidR="00624E0E" w:rsidRDefault="00624E0E" w:rsidP="00624E0E">
      <w:pPr>
        <w:jc w:val="both"/>
      </w:pPr>
      <w:r>
        <w:rPr>
          <w:b/>
        </w:rPr>
        <w:t>Коллективный педагогический опыт</w:t>
      </w:r>
      <w:r>
        <w:t xml:space="preserve"> – разновидность педагогического опыта, возникающая в результате целенаправленной работы всего педагогического  коллектива. </w:t>
      </w:r>
    </w:p>
    <w:p w:rsidR="00624E0E" w:rsidRDefault="00624E0E" w:rsidP="00624E0E">
      <w:pPr>
        <w:jc w:val="both"/>
      </w:pPr>
      <w:r>
        <w:rPr>
          <w:b/>
        </w:rPr>
        <w:t>Массовый педагогический опыт</w:t>
      </w:r>
      <w:r>
        <w:t xml:space="preserve"> – разновидность педагогического опыта, возникающая при достижении положительных результатов в обучении, воспитании и развитии подрастающего поколения на основе соблюдения нормативных требований. </w:t>
      </w:r>
    </w:p>
    <w:p w:rsidR="00624E0E" w:rsidRDefault="00624E0E" w:rsidP="00624E0E">
      <w:pPr>
        <w:jc w:val="both"/>
      </w:pPr>
      <w:r>
        <w:rPr>
          <w:b/>
        </w:rPr>
        <w:t>Методика в образовании</w:t>
      </w:r>
      <w:r>
        <w:t xml:space="preserve"> – описание конкретных приемов, способов, техник педагогической деятельности в отдельных образовательных процессах. </w:t>
      </w:r>
    </w:p>
    <w:p w:rsidR="00624E0E" w:rsidRDefault="00624E0E" w:rsidP="00624E0E">
      <w:pPr>
        <w:jc w:val="both"/>
      </w:pPr>
      <w:r>
        <w:rPr>
          <w:b/>
        </w:rPr>
        <w:t>Новаторский (творческий) педагогический опыт</w:t>
      </w:r>
      <w:r>
        <w:t xml:space="preserve"> – высшая степень проявления передового педагогического 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устойчивое повышение эффективности педагогического процесса. </w:t>
      </w:r>
    </w:p>
    <w:p w:rsidR="00624E0E" w:rsidRDefault="00624E0E" w:rsidP="00624E0E">
      <w:pPr>
        <w:jc w:val="both"/>
      </w:pPr>
      <w:r>
        <w:rPr>
          <w:b/>
        </w:rPr>
        <w:t>Опубликованный педагогический опыт</w:t>
      </w:r>
      <w:r>
        <w:t xml:space="preserve"> – сообщение о деятельности и достижениях передовых коллективов или отдельных педагогов, </w:t>
      </w:r>
      <w:proofErr w:type="gramStart"/>
      <w:r>
        <w:t>содержащаяся</w:t>
      </w:r>
      <w:proofErr w:type="gramEnd"/>
      <w:r>
        <w:t xml:space="preserve"> в материалах средств массовой информации. </w:t>
      </w:r>
    </w:p>
    <w:p w:rsidR="00624E0E" w:rsidRDefault="00624E0E" w:rsidP="00624E0E">
      <w:pPr>
        <w:jc w:val="both"/>
      </w:pPr>
      <w:proofErr w:type="gramStart"/>
      <w:r>
        <w:rPr>
          <w:b/>
        </w:rPr>
        <w:t>Опыт педагогический</w:t>
      </w:r>
      <w:r>
        <w:t xml:space="preserve"> – подразделяется на </w:t>
      </w:r>
      <w:r>
        <w:rPr>
          <w:b/>
        </w:rPr>
        <w:t>исторический</w:t>
      </w:r>
      <w:r>
        <w:t xml:space="preserve"> (результаты педагогической теории и практики, полученные на протяжении всей истории образования), </w:t>
      </w:r>
      <w:r>
        <w:rPr>
          <w:b/>
        </w:rPr>
        <w:t>массовый</w:t>
      </w:r>
      <w:r>
        <w:t xml:space="preserve"> (результаты педагогической теории и практики, которые широко применяются в практике большинства педагогов),  </w:t>
      </w:r>
      <w:r>
        <w:rPr>
          <w:b/>
        </w:rPr>
        <w:t>передовой</w:t>
      </w:r>
      <w:r>
        <w:t xml:space="preserve"> (характеризуется тем, что педагог  получает лучшие результаты за счет усовершенствования имеющихся средств, оптимальной организации педагогического процесса), </w:t>
      </w:r>
      <w:r>
        <w:rPr>
          <w:b/>
        </w:rPr>
        <w:t>новаторский</w:t>
      </w:r>
      <w:r>
        <w:t xml:space="preserve"> (содержащий элементы новизны, открытия, изобретения, авторства). </w:t>
      </w:r>
      <w:proofErr w:type="gramEnd"/>
    </w:p>
    <w:p w:rsidR="00624E0E" w:rsidRDefault="00624E0E" w:rsidP="00624E0E">
      <w:pPr>
        <w:jc w:val="both"/>
      </w:pPr>
      <w:r>
        <w:rPr>
          <w:b/>
        </w:rPr>
        <w:t>Передовой педагогический опыт</w:t>
      </w:r>
      <w:r>
        <w:t xml:space="preserve"> – это отвечающий современным запросам, открывающий возможности постоянного совершенствования, нередко оригинальный по содержанию, логике, методам и приемам (или хотя бы по одному из указанных элементов) образец педагогической деятельности, приносящий лучшие по сравнению с массовой практикой результаты». </w:t>
      </w:r>
    </w:p>
    <w:p w:rsidR="00624E0E" w:rsidRDefault="00624E0E" w:rsidP="00624E0E">
      <w:pPr>
        <w:jc w:val="both"/>
      </w:pPr>
      <w:r>
        <w:rPr>
          <w:b/>
        </w:rPr>
        <w:t>Творчество педагогическое</w:t>
      </w:r>
      <w:r>
        <w:t xml:space="preserve"> – оригинальное и высокоэффективное решение педагогом образовательных  задач, обогащение теории и практики воспитания и обучения. </w:t>
      </w:r>
    </w:p>
    <w:p w:rsidR="00624E0E" w:rsidRDefault="00624E0E" w:rsidP="00624E0E">
      <w:pPr>
        <w:jc w:val="both"/>
      </w:pPr>
      <w:r>
        <w:rPr>
          <w:b/>
        </w:rPr>
        <w:t>Техника педагогическая</w:t>
      </w:r>
      <w:r>
        <w:t xml:space="preserve"> – совокупность приемов и средств, направленных на четкую и эффективную организацию учебных занятий. </w:t>
      </w:r>
    </w:p>
    <w:p w:rsidR="00624E0E" w:rsidRDefault="00624E0E" w:rsidP="00624E0E">
      <w:pPr>
        <w:jc w:val="both"/>
      </w:pPr>
      <w:r>
        <w:rPr>
          <w:b/>
        </w:rPr>
        <w:t>Технология обучения</w:t>
      </w:r>
      <w:r>
        <w:t xml:space="preserve"> – совокупность форм, методов, приемов и средств передачи социального опыта, а также техническое оснащение этого процесса. </w:t>
      </w:r>
    </w:p>
    <w:p w:rsidR="005C3C41" w:rsidRDefault="005C3C41" w:rsidP="00624E0E">
      <w:pPr>
        <w:jc w:val="both"/>
        <w:rPr>
          <w:lang w:val="en-US"/>
        </w:rPr>
      </w:pPr>
      <w:bookmarkStart w:id="0" w:name="_GoBack"/>
      <w:bookmarkEnd w:id="0"/>
    </w:p>
    <w:p w:rsidR="001E4435" w:rsidRDefault="001E4435" w:rsidP="00624E0E">
      <w:pPr>
        <w:jc w:val="both"/>
      </w:pPr>
      <w:r>
        <w:t>Составила методист Путина Е.А.</w:t>
      </w:r>
    </w:p>
    <w:p w:rsidR="001E4435" w:rsidRDefault="001E4435" w:rsidP="00624E0E">
      <w:pPr>
        <w:jc w:val="both"/>
      </w:pPr>
    </w:p>
    <w:p w:rsidR="00624E0E" w:rsidRDefault="00624E0E" w:rsidP="00624E0E">
      <w:pPr>
        <w:jc w:val="both"/>
      </w:pPr>
    </w:p>
    <w:sectPr w:rsidR="00624E0E" w:rsidSect="005C3C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2C"/>
    <w:rsid w:val="001E4435"/>
    <w:rsid w:val="005C3C41"/>
    <w:rsid w:val="00624E0E"/>
    <w:rsid w:val="00AE0F2C"/>
    <w:rsid w:val="00BA7E58"/>
    <w:rsid w:val="00F5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5301</Characters>
  <Application>Microsoft Office Word</Application>
  <DocSecurity>0</DocSecurity>
  <Lines>44</Lines>
  <Paragraphs>12</Paragraphs>
  <ScaleCrop>false</ScaleCrop>
  <Company>Computer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dcterms:created xsi:type="dcterms:W3CDTF">2017-01-31T09:29:00Z</dcterms:created>
  <dcterms:modified xsi:type="dcterms:W3CDTF">2017-02-22T01:50:00Z</dcterms:modified>
</cp:coreProperties>
</file>